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DA01" w14:textId="77777777" w:rsidR="00357A32" w:rsidRDefault="00450238" w:rsidP="00E24E26">
      <w:pPr>
        <w:rPr>
          <w:sz w:val="24"/>
        </w:rPr>
      </w:pPr>
      <w:r w:rsidRPr="00450238">
        <w:rPr>
          <w:rFonts w:hint="eastAsia"/>
          <w:sz w:val="24"/>
        </w:rPr>
        <w:t>一般</w:t>
      </w:r>
      <w:r w:rsidR="00357A32">
        <w:rPr>
          <w:rFonts w:hint="eastAsia"/>
          <w:sz w:val="24"/>
        </w:rPr>
        <w:t>社団法人</w:t>
      </w:r>
      <w:r w:rsidR="00563AC5">
        <w:rPr>
          <w:rFonts w:hint="eastAsia"/>
          <w:sz w:val="24"/>
        </w:rPr>
        <w:t xml:space="preserve"> </w:t>
      </w:r>
      <w:r w:rsidR="00357A32">
        <w:rPr>
          <w:rFonts w:hint="eastAsia"/>
          <w:sz w:val="24"/>
        </w:rPr>
        <w:t>山梨県聴覚障害者協会　行</w:t>
      </w:r>
    </w:p>
    <w:p w14:paraId="5BAE612F" w14:textId="77777777" w:rsidR="00E01106" w:rsidRDefault="00E01106" w:rsidP="00357A32">
      <w:pPr>
        <w:ind w:firstLineChars="200" w:firstLine="480"/>
        <w:rPr>
          <w:sz w:val="24"/>
        </w:rPr>
      </w:pPr>
      <w:r>
        <w:rPr>
          <w:rFonts w:hint="eastAsia"/>
          <w:sz w:val="24"/>
        </w:rPr>
        <w:t>FAX</w:t>
      </w:r>
      <w:r>
        <w:rPr>
          <w:rFonts w:hint="eastAsia"/>
          <w:sz w:val="24"/>
        </w:rPr>
        <w:t xml:space="preserve">　０５５－</w:t>
      </w:r>
      <w:r w:rsidR="00450238">
        <w:rPr>
          <w:rFonts w:hint="eastAsia"/>
          <w:sz w:val="24"/>
        </w:rPr>
        <w:t>２６９－６６９５</w:t>
      </w:r>
    </w:p>
    <w:p w14:paraId="4BD32104" w14:textId="77777777" w:rsidR="00AA0EBF" w:rsidRDefault="00AA0EBF" w:rsidP="00357A32">
      <w:pPr>
        <w:ind w:firstLineChars="200" w:firstLine="480"/>
        <w:rPr>
          <w:sz w:val="24"/>
        </w:rPr>
      </w:pPr>
      <w:r>
        <w:rPr>
          <w:rFonts w:hint="eastAsia"/>
          <w:sz w:val="24"/>
        </w:rPr>
        <w:t xml:space="preserve">メールアドレス　</w:t>
      </w:r>
      <w:r>
        <w:rPr>
          <w:rFonts w:hint="eastAsia"/>
          <w:sz w:val="24"/>
        </w:rPr>
        <w:t>y</w:t>
      </w:r>
      <w:r>
        <w:rPr>
          <w:sz w:val="24"/>
        </w:rPr>
        <w:t>rk33@dream.ocn.ne.jp</w:t>
      </w:r>
    </w:p>
    <w:p w14:paraId="7DA6613A" w14:textId="77777777" w:rsidR="00B97C2F" w:rsidRDefault="00B97C2F" w:rsidP="00E24E26">
      <w:pPr>
        <w:rPr>
          <w:sz w:val="24"/>
        </w:rPr>
      </w:pPr>
    </w:p>
    <w:p w14:paraId="72ECF8E9" w14:textId="77777777" w:rsidR="00E01106" w:rsidRDefault="00E01106" w:rsidP="00E01106">
      <w:pPr>
        <w:jc w:val="center"/>
        <w:rPr>
          <w:b/>
          <w:sz w:val="40"/>
          <w:szCs w:val="40"/>
        </w:rPr>
      </w:pPr>
      <w:r>
        <w:rPr>
          <w:rFonts w:hint="eastAsia"/>
          <w:b/>
          <w:sz w:val="40"/>
          <w:szCs w:val="40"/>
          <w:lang w:eastAsia="zh-TW"/>
        </w:rPr>
        <w:t>手話通訳</w:t>
      </w:r>
      <w:r w:rsidR="00FF62F2">
        <w:rPr>
          <w:rFonts w:hint="eastAsia"/>
          <w:b/>
          <w:sz w:val="40"/>
          <w:szCs w:val="40"/>
        </w:rPr>
        <w:t>士</w:t>
      </w:r>
      <w:r>
        <w:rPr>
          <w:rFonts w:hint="eastAsia"/>
          <w:b/>
          <w:sz w:val="40"/>
          <w:szCs w:val="40"/>
          <w:lang w:eastAsia="zh-TW"/>
        </w:rPr>
        <w:t>派遣申込書</w:t>
      </w:r>
    </w:p>
    <w:p w14:paraId="0815F2D1" w14:textId="219EB14C" w:rsidR="00357A32" w:rsidRPr="00357A32" w:rsidRDefault="00845DD3" w:rsidP="00357A32">
      <w:pPr>
        <w:jc w:val="right"/>
        <w:rPr>
          <w:sz w:val="24"/>
        </w:rPr>
      </w:pPr>
      <w:r>
        <w:rPr>
          <w:rFonts w:hint="eastAsia"/>
          <w:sz w:val="24"/>
        </w:rPr>
        <w:t>令和</w:t>
      </w:r>
      <w:r w:rsidR="00CC5632">
        <w:rPr>
          <w:rFonts w:hint="eastAsia"/>
          <w:sz w:val="24"/>
        </w:rPr>
        <w:t>７</w:t>
      </w:r>
      <w:r w:rsidR="00357A32" w:rsidRPr="00357A32">
        <w:rPr>
          <w:rFonts w:hint="eastAsia"/>
          <w:sz w:val="24"/>
        </w:rPr>
        <w:t>年　　月</w:t>
      </w:r>
      <w:r w:rsidR="00EB7B22">
        <w:rPr>
          <w:rFonts w:hint="eastAsia"/>
          <w:sz w:val="24"/>
        </w:rPr>
        <w:t xml:space="preserve">　</w:t>
      </w:r>
      <w:r w:rsidR="00357A32" w:rsidRPr="00357A32">
        <w:rPr>
          <w:rFonts w:hint="eastAsia"/>
          <w:sz w:val="24"/>
        </w:rPr>
        <w:t xml:space="preserve">　　日</w:t>
      </w:r>
    </w:p>
    <w:tbl>
      <w:tblPr>
        <w:tblpPr w:leftFromText="142" w:rightFromText="142" w:vertAnchor="text" w:horzAnchor="margin" w:tblpX="-185" w:tblpY="8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8831"/>
      </w:tblGrid>
      <w:tr w:rsidR="00E24E26" w:rsidRPr="00E749FF" w14:paraId="48223B16" w14:textId="77777777" w:rsidTr="00E42936">
        <w:trPr>
          <w:trHeight w:val="841"/>
        </w:trPr>
        <w:tc>
          <w:tcPr>
            <w:tcW w:w="1659" w:type="dxa"/>
          </w:tcPr>
          <w:p w14:paraId="4D10EC41" w14:textId="77777777" w:rsidR="00896749" w:rsidRDefault="00896749" w:rsidP="00B52341">
            <w:pPr>
              <w:rPr>
                <w:sz w:val="24"/>
              </w:rPr>
            </w:pPr>
          </w:p>
          <w:p w14:paraId="622B3056" w14:textId="5B43895B" w:rsidR="00E24E26" w:rsidRPr="00E749FF" w:rsidRDefault="003631DB" w:rsidP="00E42936">
            <w:pPr>
              <w:rPr>
                <w:sz w:val="24"/>
              </w:rPr>
            </w:pPr>
            <w:r w:rsidRPr="00E749FF">
              <w:rPr>
                <w:rFonts w:hint="eastAsia"/>
                <w:sz w:val="24"/>
              </w:rPr>
              <w:t>内　容</w:t>
            </w:r>
          </w:p>
        </w:tc>
        <w:tc>
          <w:tcPr>
            <w:tcW w:w="8831" w:type="dxa"/>
          </w:tcPr>
          <w:p w14:paraId="381992D1" w14:textId="6B074D12" w:rsidR="00EB7B22" w:rsidRPr="00E749FF" w:rsidRDefault="00EB7B22" w:rsidP="00EB7B22">
            <w:pPr>
              <w:jc w:val="right"/>
              <w:rPr>
                <w:rFonts w:ascii="ＭＳ 明朝" w:hAnsi="ＭＳ 明朝"/>
                <w:sz w:val="24"/>
                <w:lang w:eastAsia="zh-TW"/>
              </w:rPr>
            </w:pPr>
            <w:r w:rsidRPr="00E749FF">
              <w:rPr>
                <w:rFonts w:ascii="ＭＳ 明朝" w:hAnsi="ＭＳ 明朝" w:hint="eastAsia"/>
                <w:sz w:val="28"/>
                <w:szCs w:val="28"/>
              </w:rPr>
              <w:t>YouTube配信（　有　・　無　）</w:t>
            </w:r>
          </w:p>
        </w:tc>
      </w:tr>
      <w:tr w:rsidR="003631DB" w:rsidRPr="00E749FF" w14:paraId="6F20AB21" w14:textId="77777777" w:rsidTr="00E42936">
        <w:trPr>
          <w:trHeight w:val="2225"/>
        </w:trPr>
        <w:tc>
          <w:tcPr>
            <w:tcW w:w="1659" w:type="dxa"/>
          </w:tcPr>
          <w:p w14:paraId="644188B1" w14:textId="77777777" w:rsidR="00EB7B22" w:rsidRPr="00E749FF" w:rsidRDefault="00EB7B22" w:rsidP="00B52341">
            <w:pPr>
              <w:rPr>
                <w:sz w:val="24"/>
              </w:rPr>
            </w:pPr>
          </w:p>
          <w:p w14:paraId="4125D600" w14:textId="77777777" w:rsidR="003631DB" w:rsidRPr="00E749FF" w:rsidRDefault="003631DB" w:rsidP="00B52341">
            <w:pPr>
              <w:rPr>
                <w:sz w:val="24"/>
              </w:rPr>
            </w:pPr>
            <w:r w:rsidRPr="00E749FF">
              <w:rPr>
                <w:rFonts w:hint="eastAsia"/>
                <w:sz w:val="24"/>
              </w:rPr>
              <w:t>日</w:t>
            </w:r>
            <w:r w:rsidR="00EB7B22" w:rsidRPr="00E749FF">
              <w:rPr>
                <w:rFonts w:hint="eastAsia"/>
                <w:sz w:val="24"/>
              </w:rPr>
              <w:t xml:space="preserve">　</w:t>
            </w:r>
            <w:r w:rsidRPr="00E749FF">
              <w:rPr>
                <w:rFonts w:hint="eastAsia"/>
                <w:sz w:val="24"/>
              </w:rPr>
              <w:t>時</w:t>
            </w:r>
          </w:p>
        </w:tc>
        <w:tc>
          <w:tcPr>
            <w:tcW w:w="8831" w:type="dxa"/>
          </w:tcPr>
          <w:p w14:paraId="638FA6D3" w14:textId="77777777" w:rsidR="003631DB" w:rsidRPr="00E749FF" w:rsidRDefault="003631DB" w:rsidP="00B52341">
            <w:pPr>
              <w:rPr>
                <w:sz w:val="24"/>
              </w:rPr>
            </w:pPr>
          </w:p>
          <w:p w14:paraId="18FFCAEA" w14:textId="347B50A4" w:rsidR="003631DB" w:rsidRPr="00E749FF" w:rsidRDefault="003631DB" w:rsidP="00B52341">
            <w:pPr>
              <w:rPr>
                <w:sz w:val="24"/>
              </w:rPr>
            </w:pPr>
            <w:r w:rsidRPr="00E749FF">
              <w:rPr>
                <w:rFonts w:hint="eastAsia"/>
                <w:sz w:val="24"/>
              </w:rPr>
              <w:t>令和</w:t>
            </w:r>
            <w:r w:rsidR="00CC5632">
              <w:rPr>
                <w:rFonts w:hint="eastAsia"/>
                <w:sz w:val="24"/>
              </w:rPr>
              <w:t>７</w:t>
            </w:r>
            <w:r w:rsidRPr="00E749FF">
              <w:rPr>
                <w:rFonts w:hint="eastAsia"/>
                <w:sz w:val="24"/>
              </w:rPr>
              <w:t>年</w:t>
            </w:r>
            <w:r w:rsidR="00760F9A" w:rsidRPr="00E749FF">
              <w:rPr>
                <w:rFonts w:hint="eastAsia"/>
                <w:sz w:val="24"/>
              </w:rPr>
              <w:t xml:space="preserve">　</w:t>
            </w:r>
            <w:r w:rsidR="00E749FF">
              <w:rPr>
                <w:rFonts w:hint="eastAsia"/>
                <w:sz w:val="24"/>
              </w:rPr>
              <w:t xml:space="preserve"> </w:t>
            </w:r>
            <w:r w:rsidR="00B00022" w:rsidRPr="00E749FF">
              <w:rPr>
                <w:rFonts w:hint="eastAsia"/>
                <w:sz w:val="24"/>
              </w:rPr>
              <w:t xml:space="preserve">　</w:t>
            </w:r>
            <w:r w:rsidRPr="00E749FF">
              <w:rPr>
                <w:rFonts w:hint="eastAsia"/>
                <w:sz w:val="24"/>
              </w:rPr>
              <w:t>月</w:t>
            </w:r>
            <w:r w:rsidR="006B2BFB" w:rsidRPr="00E749FF">
              <w:rPr>
                <w:rFonts w:hint="eastAsia"/>
                <w:sz w:val="24"/>
              </w:rPr>
              <w:t xml:space="preserve">　</w:t>
            </w:r>
            <w:r w:rsidR="00E749FF">
              <w:rPr>
                <w:rFonts w:hint="eastAsia"/>
                <w:sz w:val="24"/>
              </w:rPr>
              <w:t xml:space="preserve"> </w:t>
            </w:r>
            <w:r w:rsidR="00E749FF">
              <w:rPr>
                <w:sz w:val="24"/>
              </w:rPr>
              <w:t xml:space="preserve">   </w:t>
            </w:r>
            <w:r w:rsidR="00E749FF">
              <w:rPr>
                <w:rFonts w:hint="eastAsia"/>
                <w:sz w:val="24"/>
              </w:rPr>
              <w:t xml:space="preserve">　</w:t>
            </w:r>
            <w:r w:rsidRPr="00E749FF">
              <w:rPr>
                <w:rFonts w:hint="eastAsia"/>
                <w:sz w:val="24"/>
              </w:rPr>
              <w:t>日</w:t>
            </w:r>
            <w:r w:rsidR="00AA0EBF" w:rsidRPr="00E749FF">
              <w:rPr>
                <w:rFonts w:hint="eastAsia"/>
                <w:sz w:val="24"/>
              </w:rPr>
              <w:t>（</w:t>
            </w:r>
            <w:r w:rsidR="00B00022" w:rsidRPr="00E749FF">
              <w:rPr>
                <w:rFonts w:hint="eastAsia"/>
                <w:sz w:val="24"/>
              </w:rPr>
              <w:t xml:space="preserve">　</w:t>
            </w:r>
            <w:r w:rsidR="00E749FF">
              <w:rPr>
                <w:rFonts w:hint="eastAsia"/>
                <w:sz w:val="24"/>
              </w:rPr>
              <w:t xml:space="preserve">　</w:t>
            </w:r>
            <w:r w:rsidR="00B00022" w:rsidRPr="00E749FF">
              <w:rPr>
                <w:rFonts w:hint="eastAsia"/>
                <w:sz w:val="24"/>
              </w:rPr>
              <w:t xml:space="preserve">　</w:t>
            </w:r>
            <w:r w:rsidR="00AA0EBF" w:rsidRPr="00E749FF">
              <w:rPr>
                <w:rFonts w:hint="eastAsia"/>
                <w:sz w:val="24"/>
              </w:rPr>
              <w:t>）</w:t>
            </w:r>
            <w:r w:rsidR="00EE6CB1" w:rsidRPr="00E749FF">
              <w:rPr>
                <w:rFonts w:hint="eastAsia"/>
                <w:sz w:val="24"/>
              </w:rPr>
              <w:t xml:space="preserve">　　集合</w:t>
            </w:r>
            <w:r w:rsidR="00EE6CB1" w:rsidRPr="00E749FF">
              <w:rPr>
                <w:rFonts w:hint="eastAsia"/>
                <w:sz w:val="24"/>
                <w:lang w:eastAsia="zh-TW"/>
              </w:rPr>
              <w:t>時間　　　　時</w:t>
            </w:r>
          </w:p>
          <w:p w14:paraId="281839D1" w14:textId="77777777" w:rsidR="003631DB" w:rsidRPr="00E749FF" w:rsidRDefault="003631DB" w:rsidP="00B52341">
            <w:pPr>
              <w:rPr>
                <w:sz w:val="24"/>
              </w:rPr>
            </w:pPr>
          </w:p>
          <w:p w14:paraId="446ED35A" w14:textId="656DBCCD" w:rsidR="003631DB" w:rsidRPr="00E749FF" w:rsidRDefault="00760F9A" w:rsidP="00B52341">
            <w:pPr>
              <w:ind w:firstLineChars="200" w:firstLine="480"/>
              <w:rPr>
                <w:rFonts w:eastAsia="PMingLiU"/>
                <w:sz w:val="24"/>
                <w:lang w:eastAsia="zh-TW"/>
              </w:rPr>
            </w:pPr>
            <w:r w:rsidRPr="00E749FF">
              <w:rPr>
                <w:rFonts w:hint="eastAsia"/>
                <w:sz w:val="24"/>
              </w:rPr>
              <w:t>開催時間</w:t>
            </w:r>
            <w:r w:rsidR="003631DB" w:rsidRPr="00E749FF">
              <w:rPr>
                <w:rFonts w:hint="eastAsia"/>
                <w:sz w:val="24"/>
                <w:lang w:eastAsia="zh-TW"/>
              </w:rPr>
              <w:t xml:space="preserve">　</w:t>
            </w:r>
            <w:r w:rsidR="00E749FF">
              <w:rPr>
                <w:rFonts w:hint="eastAsia"/>
                <w:sz w:val="24"/>
              </w:rPr>
              <w:t xml:space="preserve">　　</w:t>
            </w:r>
            <w:r w:rsidRPr="00E749FF">
              <w:rPr>
                <w:rFonts w:hint="eastAsia"/>
                <w:sz w:val="24"/>
              </w:rPr>
              <w:t>時</w:t>
            </w:r>
            <w:r w:rsidR="003631DB" w:rsidRPr="00E749FF">
              <w:rPr>
                <w:rFonts w:hint="eastAsia"/>
                <w:sz w:val="24"/>
                <w:lang w:eastAsia="zh-TW"/>
              </w:rPr>
              <w:t xml:space="preserve">　　～　</w:t>
            </w:r>
            <w:r w:rsidR="00E749FF">
              <w:rPr>
                <w:rFonts w:hint="eastAsia"/>
                <w:sz w:val="24"/>
              </w:rPr>
              <w:t xml:space="preserve">　　</w:t>
            </w:r>
            <w:r w:rsidR="003631DB" w:rsidRPr="00E749FF">
              <w:rPr>
                <w:rFonts w:hint="eastAsia"/>
                <w:sz w:val="24"/>
                <w:lang w:eastAsia="zh-TW"/>
              </w:rPr>
              <w:t>時</w:t>
            </w:r>
          </w:p>
          <w:p w14:paraId="6AAF0806" w14:textId="77777777" w:rsidR="00EE6CB1" w:rsidRPr="00E749FF" w:rsidRDefault="00EE6CB1" w:rsidP="00B52341">
            <w:pPr>
              <w:ind w:firstLineChars="200" w:firstLine="480"/>
              <w:rPr>
                <w:rFonts w:eastAsia="PMingLiU"/>
                <w:sz w:val="24"/>
                <w:lang w:eastAsia="zh-TW"/>
              </w:rPr>
            </w:pPr>
          </w:p>
          <w:p w14:paraId="537252F5" w14:textId="77777777" w:rsidR="009613B2" w:rsidRPr="00E749FF" w:rsidRDefault="00EE6CB1" w:rsidP="00942CD9">
            <w:pPr>
              <w:ind w:right="200"/>
              <w:jc w:val="right"/>
              <w:rPr>
                <w:sz w:val="20"/>
                <w:szCs w:val="20"/>
              </w:rPr>
            </w:pPr>
            <w:r w:rsidRPr="00E749FF">
              <w:rPr>
                <w:rFonts w:hint="eastAsia"/>
                <w:sz w:val="20"/>
                <w:szCs w:val="20"/>
              </w:rPr>
              <w:t>※</w:t>
            </w:r>
            <w:r w:rsidR="003C56BE" w:rsidRPr="00E749FF">
              <w:rPr>
                <w:rFonts w:hint="eastAsia"/>
                <w:sz w:val="20"/>
                <w:szCs w:val="20"/>
              </w:rPr>
              <w:t>当日の進行</w:t>
            </w:r>
            <w:r w:rsidR="00896749" w:rsidRPr="00E749FF">
              <w:rPr>
                <w:rFonts w:hint="eastAsia"/>
                <w:sz w:val="20"/>
                <w:szCs w:val="20"/>
              </w:rPr>
              <w:t>資料がありましたら</w:t>
            </w:r>
            <w:r w:rsidRPr="00E749FF">
              <w:rPr>
                <w:rFonts w:hint="eastAsia"/>
                <w:sz w:val="20"/>
                <w:szCs w:val="20"/>
              </w:rPr>
              <w:t>FAX</w:t>
            </w:r>
            <w:r w:rsidRPr="00E749FF">
              <w:rPr>
                <w:rFonts w:hint="eastAsia"/>
                <w:sz w:val="20"/>
                <w:szCs w:val="20"/>
              </w:rPr>
              <w:t>またはメール</w:t>
            </w:r>
            <w:r w:rsidR="00942CD9" w:rsidRPr="00E749FF">
              <w:rPr>
                <w:rFonts w:hint="eastAsia"/>
                <w:sz w:val="20"/>
                <w:szCs w:val="20"/>
              </w:rPr>
              <w:t>ください。</w:t>
            </w:r>
          </w:p>
          <w:p w14:paraId="57D3B056" w14:textId="5D30B851" w:rsidR="00EE6CB1" w:rsidRPr="00E749FF" w:rsidRDefault="00C21B6F" w:rsidP="00942CD9">
            <w:pPr>
              <w:ind w:right="200"/>
              <w:jc w:val="right"/>
              <w:rPr>
                <w:rFonts w:eastAsia="PMingLiU"/>
                <w:sz w:val="24"/>
              </w:rPr>
            </w:pPr>
            <w:r w:rsidRPr="00E749FF">
              <w:rPr>
                <w:rFonts w:hint="eastAsia"/>
                <w:sz w:val="20"/>
                <w:szCs w:val="20"/>
              </w:rPr>
              <w:t>事前に手話表現を確認するためです。</w:t>
            </w:r>
            <w:r w:rsidR="009613B2" w:rsidRPr="00E749FF">
              <w:rPr>
                <w:rFonts w:hint="eastAsia"/>
                <w:sz w:val="20"/>
                <w:szCs w:val="20"/>
              </w:rPr>
              <w:t>よろしくお願いします。</w:t>
            </w:r>
          </w:p>
        </w:tc>
      </w:tr>
      <w:tr w:rsidR="00E24E26" w:rsidRPr="00E749FF" w14:paraId="5C9AD1E1" w14:textId="77777777" w:rsidTr="00FA3A54">
        <w:trPr>
          <w:trHeight w:val="1412"/>
        </w:trPr>
        <w:tc>
          <w:tcPr>
            <w:tcW w:w="1659" w:type="dxa"/>
          </w:tcPr>
          <w:p w14:paraId="535213AA" w14:textId="77777777" w:rsidR="00E24E26" w:rsidRPr="00E749FF" w:rsidRDefault="00E24E26" w:rsidP="00B52341">
            <w:pPr>
              <w:rPr>
                <w:sz w:val="24"/>
                <w:lang w:eastAsia="zh-TW"/>
              </w:rPr>
            </w:pPr>
            <w:r w:rsidRPr="00E749FF">
              <w:rPr>
                <w:rFonts w:hint="eastAsia"/>
                <w:sz w:val="24"/>
              </w:rPr>
              <w:t>場</w:t>
            </w:r>
            <w:r w:rsidR="00EB7B22" w:rsidRPr="00E749FF">
              <w:rPr>
                <w:rFonts w:hint="eastAsia"/>
                <w:sz w:val="24"/>
              </w:rPr>
              <w:t xml:space="preserve">　</w:t>
            </w:r>
            <w:r w:rsidRPr="00E749FF">
              <w:rPr>
                <w:rFonts w:hint="eastAsia"/>
                <w:sz w:val="24"/>
              </w:rPr>
              <w:t>所</w:t>
            </w:r>
          </w:p>
        </w:tc>
        <w:tc>
          <w:tcPr>
            <w:tcW w:w="8831" w:type="dxa"/>
          </w:tcPr>
          <w:p w14:paraId="0EC93235" w14:textId="3DF0F038" w:rsidR="00E24E26" w:rsidRPr="00E749FF" w:rsidRDefault="00912884" w:rsidP="00B52341">
            <w:pPr>
              <w:rPr>
                <w:sz w:val="24"/>
              </w:rPr>
            </w:pPr>
            <w:r w:rsidRPr="00E749FF">
              <w:rPr>
                <w:rFonts w:hint="eastAsia"/>
                <w:sz w:val="24"/>
              </w:rPr>
              <w:t>名称</w:t>
            </w:r>
            <w:r w:rsidR="006B2BFB" w:rsidRPr="00E749FF">
              <w:rPr>
                <w:rFonts w:hint="eastAsia"/>
                <w:sz w:val="24"/>
              </w:rPr>
              <w:t xml:space="preserve">　</w:t>
            </w:r>
            <w:r w:rsidR="00552DEF" w:rsidRPr="00E749FF">
              <w:rPr>
                <w:rFonts w:hint="eastAsia"/>
                <w:sz w:val="24"/>
              </w:rPr>
              <w:t xml:space="preserve">　</w:t>
            </w:r>
          </w:p>
          <w:p w14:paraId="5797DFBD" w14:textId="77777777" w:rsidR="00912884" w:rsidRPr="00E749FF" w:rsidRDefault="00912884" w:rsidP="00B52341">
            <w:pPr>
              <w:rPr>
                <w:sz w:val="24"/>
              </w:rPr>
            </w:pPr>
          </w:p>
          <w:p w14:paraId="786F303F" w14:textId="77777777" w:rsidR="00912884" w:rsidRPr="00E749FF" w:rsidRDefault="00912884" w:rsidP="00B52341">
            <w:pPr>
              <w:rPr>
                <w:sz w:val="24"/>
                <w:lang w:eastAsia="zh-TW"/>
              </w:rPr>
            </w:pPr>
            <w:r w:rsidRPr="00E749FF">
              <w:rPr>
                <w:rFonts w:hint="eastAsia"/>
                <w:sz w:val="24"/>
              </w:rPr>
              <w:t>住所　　〒</w:t>
            </w:r>
          </w:p>
        </w:tc>
      </w:tr>
      <w:tr w:rsidR="00E24E26" w:rsidRPr="00E749FF" w14:paraId="0855C067" w14:textId="77777777" w:rsidTr="00FA3A54">
        <w:trPr>
          <w:trHeight w:val="2679"/>
        </w:trPr>
        <w:tc>
          <w:tcPr>
            <w:tcW w:w="1659" w:type="dxa"/>
            <w:tcBorders>
              <w:bottom w:val="single" w:sz="4" w:space="0" w:color="auto"/>
            </w:tcBorders>
          </w:tcPr>
          <w:p w14:paraId="3A727B48" w14:textId="77777777" w:rsidR="00E24E26" w:rsidRPr="00E749FF" w:rsidRDefault="00E24E26" w:rsidP="00B52341">
            <w:pPr>
              <w:rPr>
                <w:sz w:val="24"/>
              </w:rPr>
            </w:pPr>
            <w:r w:rsidRPr="00E749FF">
              <w:rPr>
                <w:rFonts w:hint="eastAsia"/>
                <w:sz w:val="24"/>
              </w:rPr>
              <w:t>連絡先</w:t>
            </w:r>
          </w:p>
        </w:tc>
        <w:tc>
          <w:tcPr>
            <w:tcW w:w="8831" w:type="dxa"/>
            <w:tcBorders>
              <w:bottom w:val="single" w:sz="4" w:space="0" w:color="auto"/>
            </w:tcBorders>
          </w:tcPr>
          <w:p w14:paraId="54F04B20" w14:textId="77777777" w:rsidR="00E24E26" w:rsidRPr="00E749FF" w:rsidRDefault="00E24E26" w:rsidP="00B52341">
            <w:pPr>
              <w:rPr>
                <w:sz w:val="24"/>
              </w:rPr>
            </w:pPr>
            <w:r w:rsidRPr="00E749FF">
              <w:rPr>
                <w:rFonts w:hint="eastAsia"/>
                <w:sz w:val="24"/>
              </w:rPr>
              <w:t>【担当者】</w:t>
            </w:r>
          </w:p>
          <w:p w14:paraId="217EFFE4" w14:textId="77777777" w:rsidR="00C76329" w:rsidRPr="00E749FF" w:rsidRDefault="00D24CDF" w:rsidP="00B52341">
            <w:pPr>
              <w:rPr>
                <w:sz w:val="24"/>
              </w:rPr>
            </w:pPr>
            <w:r w:rsidRPr="00E749FF">
              <w:rPr>
                <w:rFonts w:hint="eastAsia"/>
                <w:sz w:val="24"/>
              </w:rPr>
              <w:t xml:space="preserve">　</w:t>
            </w:r>
          </w:p>
          <w:p w14:paraId="202B8B92" w14:textId="77777777" w:rsidR="00D24CDF" w:rsidRPr="00E749FF" w:rsidRDefault="00D24CDF" w:rsidP="00B52341">
            <w:pPr>
              <w:rPr>
                <w:sz w:val="24"/>
              </w:rPr>
            </w:pPr>
            <w:r w:rsidRPr="00E749FF">
              <w:rPr>
                <w:rFonts w:hint="eastAsia"/>
                <w:sz w:val="24"/>
              </w:rPr>
              <w:t xml:space="preserve">　担当者携帯電話</w:t>
            </w:r>
          </w:p>
          <w:p w14:paraId="41962D4A" w14:textId="77777777" w:rsidR="00E24E26" w:rsidRPr="00E749FF" w:rsidRDefault="00E24E26" w:rsidP="00B52341">
            <w:pPr>
              <w:rPr>
                <w:sz w:val="24"/>
              </w:rPr>
            </w:pPr>
            <w:r w:rsidRPr="00E749FF">
              <w:rPr>
                <w:rFonts w:hint="eastAsia"/>
                <w:sz w:val="24"/>
              </w:rPr>
              <w:t>【住　所】</w:t>
            </w:r>
          </w:p>
          <w:p w14:paraId="39545423" w14:textId="77777777" w:rsidR="00E24E26" w:rsidRPr="00E749FF" w:rsidRDefault="00E24E26" w:rsidP="00B52341">
            <w:pPr>
              <w:rPr>
                <w:sz w:val="24"/>
              </w:rPr>
            </w:pPr>
            <w:r w:rsidRPr="00E749FF">
              <w:rPr>
                <w:rFonts w:hint="eastAsia"/>
                <w:sz w:val="24"/>
              </w:rPr>
              <w:t xml:space="preserve">　〒</w:t>
            </w:r>
          </w:p>
          <w:p w14:paraId="732C9DE6" w14:textId="77777777" w:rsidR="00C76329" w:rsidRPr="00E749FF" w:rsidRDefault="00C76329" w:rsidP="00B52341">
            <w:pPr>
              <w:rPr>
                <w:sz w:val="24"/>
              </w:rPr>
            </w:pPr>
          </w:p>
          <w:p w14:paraId="11B282EF" w14:textId="77777777" w:rsidR="00E24E26" w:rsidRPr="00E749FF" w:rsidRDefault="00E24E26" w:rsidP="00B52341">
            <w:pPr>
              <w:ind w:firstLineChars="100" w:firstLine="240"/>
              <w:rPr>
                <w:sz w:val="24"/>
              </w:rPr>
            </w:pPr>
            <w:r w:rsidRPr="00E749FF">
              <w:rPr>
                <w:rFonts w:hint="eastAsia"/>
                <w:sz w:val="24"/>
              </w:rPr>
              <w:t>電　話</w:t>
            </w:r>
            <w:r w:rsidR="00D24CDF" w:rsidRPr="00E749FF">
              <w:rPr>
                <w:rFonts w:hint="eastAsia"/>
                <w:sz w:val="24"/>
              </w:rPr>
              <w:t xml:space="preserve">　　　　　　　　　　　　</w:t>
            </w:r>
            <w:r w:rsidRPr="00E749FF">
              <w:rPr>
                <w:rFonts w:hint="eastAsia"/>
                <w:sz w:val="24"/>
              </w:rPr>
              <w:t>F A X</w:t>
            </w:r>
          </w:p>
        </w:tc>
      </w:tr>
      <w:tr w:rsidR="00E24E26" w:rsidRPr="00E749FF" w14:paraId="57173217" w14:textId="77777777" w:rsidTr="00997D2A">
        <w:trPr>
          <w:trHeight w:val="865"/>
        </w:trPr>
        <w:tc>
          <w:tcPr>
            <w:tcW w:w="1659" w:type="dxa"/>
          </w:tcPr>
          <w:p w14:paraId="3ACC6545" w14:textId="35AFEB17" w:rsidR="00E24E26" w:rsidRPr="00E749FF" w:rsidRDefault="00E615B7" w:rsidP="00997D2A">
            <w:pPr>
              <w:rPr>
                <w:sz w:val="24"/>
              </w:rPr>
            </w:pPr>
            <w:r w:rsidRPr="00E749FF">
              <w:rPr>
                <w:rFonts w:hint="eastAsia"/>
                <w:sz w:val="24"/>
              </w:rPr>
              <w:t>依頼窓口先</w:t>
            </w:r>
          </w:p>
        </w:tc>
        <w:tc>
          <w:tcPr>
            <w:tcW w:w="8831" w:type="dxa"/>
          </w:tcPr>
          <w:p w14:paraId="4E55E0C8" w14:textId="77777777" w:rsidR="00392504" w:rsidRPr="00E749FF" w:rsidRDefault="00392504" w:rsidP="00B52341">
            <w:pPr>
              <w:rPr>
                <w:sz w:val="24"/>
              </w:rPr>
            </w:pPr>
            <w:r w:rsidRPr="00E749FF">
              <w:rPr>
                <w:rFonts w:hint="eastAsia"/>
                <w:sz w:val="24"/>
              </w:rPr>
              <w:t>一般社団法人山梨県聴覚障害者協会</w:t>
            </w:r>
          </w:p>
          <w:p w14:paraId="5D02FFAB" w14:textId="7CF1106B" w:rsidR="00B97C2F" w:rsidRPr="00EC4B37" w:rsidRDefault="00E615B7" w:rsidP="00EF268C">
            <w:pPr>
              <w:rPr>
                <w:sz w:val="24"/>
              </w:rPr>
            </w:pPr>
            <w:r w:rsidRPr="00E749FF">
              <w:rPr>
                <w:rFonts w:hint="eastAsia"/>
                <w:sz w:val="24"/>
              </w:rPr>
              <w:t xml:space="preserve">　</w:t>
            </w:r>
            <w:r w:rsidR="002A1CA3" w:rsidRPr="00E749FF">
              <w:rPr>
                <w:rFonts w:hint="eastAsia"/>
                <w:sz w:val="24"/>
              </w:rPr>
              <w:t xml:space="preserve">　</w:t>
            </w:r>
            <w:r w:rsidR="002A0E22" w:rsidRPr="00E749FF">
              <w:rPr>
                <w:rFonts w:hint="eastAsia"/>
                <w:sz w:val="24"/>
              </w:rPr>
              <w:t>ＦＡＸ</w:t>
            </w:r>
            <w:r w:rsidR="002227BA" w:rsidRPr="00E749FF">
              <w:rPr>
                <w:rFonts w:hint="eastAsia"/>
                <w:sz w:val="24"/>
              </w:rPr>
              <w:t xml:space="preserve">　</w:t>
            </w:r>
            <w:r w:rsidR="002A0E22" w:rsidRPr="00E749FF">
              <w:rPr>
                <w:rFonts w:hint="eastAsia"/>
                <w:sz w:val="24"/>
              </w:rPr>
              <w:t>０５５－２６９－６６９５</w:t>
            </w:r>
            <w:r w:rsidR="003631DB" w:rsidRPr="00E749FF">
              <w:rPr>
                <w:rFonts w:hint="eastAsia"/>
                <w:sz w:val="24"/>
              </w:rPr>
              <w:t xml:space="preserve">　ﾒｰﾙｱﾄﾞﾚｽ　</w:t>
            </w:r>
            <w:r w:rsidR="003631DB" w:rsidRPr="00E749FF">
              <w:rPr>
                <w:rFonts w:hint="eastAsia"/>
                <w:sz w:val="24"/>
              </w:rPr>
              <w:t>y</w:t>
            </w:r>
            <w:r w:rsidR="003631DB" w:rsidRPr="00E749FF">
              <w:rPr>
                <w:sz w:val="24"/>
              </w:rPr>
              <w:t>rk</w:t>
            </w:r>
            <w:r w:rsidR="003631DB" w:rsidRPr="00E749FF">
              <w:rPr>
                <w:rFonts w:hint="eastAsia"/>
                <w:sz w:val="24"/>
              </w:rPr>
              <w:t>3</w:t>
            </w:r>
            <w:r w:rsidR="003631DB" w:rsidRPr="00E749FF">
              <w:rPr>
                <w:sz w:val="24"/>
              </w:rPr>
              <w:t>3@dream.ocn.ne.jp</w:t>
            </w:r>
          </w:p>
        </w:tc>
      </w:tr>
      <w:tr w:rsidR="00A9414D" w:rsidRPr="00E749FF" w14:paraId="2ACAC6DC" w14:textId="77777777" w:rsidTr="00FA3A54">
        <w:trPr>
          <w:trHeight w:val="2382"/>
        </w:trPr>
        <w:tc>
          <w:tcPr>
            <w:tcW w:w="1659" w:type="dxa"/>
          </w:tcPr>
          <w:p w14:paraId="2A768D31" w14:textId="77777777" w:rsidR="00896749" w:rsidRPr="00E749FF" w:rsidRDefault="00B52341" w:rsidP="00B52341">
            <w:pPr>
              <w:rPr>
                <w:sz w:val="24"/>
              </w:rPr>
            </w:pPr>
            <w:r w:rsidRPr="00E749FF">
              <w:rPr>
                <w:rFonts w:hint="eastAsia"/>
                <w:sz w:val="24"/>
              </w:rPr>
              <w:t>必要</w:t>
            </w:r>
            <w:r w:rsidR="00896749" w:rsidRPr="00E749FF">
              <w:rPr>
                <w:rFonts w:hint="eastAsia"/>
                <w:sz w:val="24"/>
              </w:rPr>
              <w:t>経費</w:t>
            </w:r>
          </w:p>
        </w:tc>
        <w:tc>
          <w:tcPr>
            <w:tcW w:w="8831" w:type="dxa"/>
          </w:tcPr>
          <w:p w14:paraId="7DC72B96" w14:textId="18A3EC47" w:rsidR="00DC3318" w:rsidRDefault="00EB7B22" w:rsidP="00EB7B22">
            <w:pPr>
              <w:jc w:val="left"/>
              <w:rPr>
                <w:sz w:val="24"/>
              </w:rPr>
            </w:pPr>
            <w:r w:rsidRPr="00E749FF">
              <w:rPr>
                <w:rFonts w:hint="eastAsia"/>
                <w:sz w:val="24"/>
              </w:rPr>
              <w:t xml:space="preserve">①手話通訳報酬　</w:t>
            </w:r>
            <w:r w:rsidR="00CC5632">
              <w:rPr>
                <w:rFonts w:hint="eastAsia"/>
                <w:sz w:val="24"/>
              </w:rPr>
              <w:t>20,000</w:t>
            </w:r>
            <w:r w:rsidRPr="00E749FF">
              <w:rPr>
                <w:rFonts w:hint="eastAsia"/>
                <w:sz w:val="24"/>
              </w:rPr>
              <w:t>円×</w:t>
            </w:r>
            <w:r w:rsidR="00101DC2">
              <w:rPr>
                <w:rFonts w:hint="eastAsia"/>
                <w:sz w:val="24"/>
              </w:rPr>
              <w:t>人数</w:t>
            </w:r>
          </w:p>
          <w:p w14:paraId="4023C002" w14:textId="6E37068D" w:rsidR="00EE09A6" w:rsidRDefault="00EE09A6" w:rsidP="00EB7B22">
            <w:pPr>
              <w:jc w:val="left"/>
              <w:rPr>
                <w:sz w:val="24"/>
              </w:rPr>
            </w:pPr>
            <w:r>
              <w:rPr>
                <w:rFonts w:hint="eastAsia"/>
                <w:sz w:val="24"/>
              </w:rPr>
              <w:t>②手話通訳士交通費　往復㎞×</w:t>
            </w:r>
            <w:r>
              <w:rPr>
                <w:rFonts w:hint="eastAsia"/>
                <w:sz w:val="24"/>
              </w:rPr>
              <w:t>37</w:t>
            </w:r>
            <w:r>
              <w:rPr>
                <w:rFonts w:hint="eastAsia"/>
                <w:sz w:val="24"/>
              </w:rPr>
              <w:t>円</w:t>
            </w:r>
            <w:r w:rsidR="00101DC2">
              <w:rPr>
                <w:rFonts w:hint="eastAsia"/>
                <w:sz w:val="24"/>
              </w:rPr>
              <w:t>×人数</w:t>
            </w:r>
          </w:p>
          <w:p w14:paraId="5CE0205D" w14:textId="17E87E1C" w:rsidR="00EB7B22" w:rsidRPr="00E749FF" w:rsidRDefault="00EB7B22" w:rsidP="00B146D4">
            <w:pPr>
              <w:spacing w:line="360" w:lineRule="auto"/>
              <w:jc w:val="left"/>
              <w:rPr>
                <w:sz w:val="24"/>
              </w:rPr>
            </w:pPr>
            <w:r w:rsidRPr="00E749FF">
              <w:rPr>
                <w:rFonts w:hint="eastAsia"/>
                <w:sz w:val="24"/>
              </w:rPr>
              <w:t xml:space="preserve">②事務手数料　</w:t>
            </w:r>
            <w:r w:rsidR="00101DC2">
              <w:rPr>
                <w:rFonts w:hint="eastAsia"/>
                <w:sz w:val="24"/>
              </w:rPr>
              <w:t>5</w:t>
            </w:r>
            <w:r w:rsidRPr="00E749FF">
              <w:rPr>
                <w:rFonts w:hint="eastAsia"/>
                <w:sz w:val="24"/>
              </w:rPr>
              <w:t>,000</w:t>
            </w:r>
            <w:r w:rsidRPr="00E749FF">
              <w:rPr>
                <w:rFonts w:hint="eastAsia"/>
                <w:sz w:val="24"/>
              </w:rPr>
              <w:t>円</w:t>
            </w:r>
            <w:r w:rsidR="000D7B97" w:rsidRPr="00E749FF">
              <w:rPr>
                <w:rFonts w:hint="eastAsia"/>
                <w:sz w:val="24"/>
              </w:rPr>
              <w:t xml:space="preserve">　　　</w:t>
            </w:r>
          </w:p>
          <w:p w14:paraId="2321149F" w14:textId="3D66F70E" w:rsidR="00C91A8D" w:rsidRPr="00E749FF" w:rsidRDefault="00C91A8D" w:rsidP="00B146D4">
            <w:pPr>
              <w:spacing w:line="360" w:lineRule="auto"/>
              <w:ind w:firstLineChars="300" w:firstLine="720"/>
              <w:jc w:val="left"/>
              <w:rPr>
                <w:sz w:val="24"/>
              </w:rPr>
            </w:pPr>
            <w:r w:rsidRPr="00E749FF">
              <w:rPr>
                <w:rFonts w:hint="eastAsia"/>
                <w:sz w:val="24"/>
                <w:u w:val="single"/>
              </w:rPr>
              <w:t xml:space="preserve">領収証の宛先：　　　　　　　　　　　　　</w:t>
            </w:r>
            <w:r w:rsidR="00D76139" w:rsidRPr="00E749FF">
              <w:rPr>
                <w:rFonts w:hint="eastAsia"/>
                <w:sz w:val="24"/>
                <w:u w:val="single"/>
              </w:rPr>
              <w:t xml:space="preserve">　　　</w:t>
            </w:r>
            <w:r w:rsidRPr="00E749FF">
              <w:rPr>
                <w:rFonts w:hint="eastAsia"/>
                <w:sz w:val="24"/>
                <w:u w:val="single"/>
              </w:rPr>
              <w:t xml:space="preserve">　　　　</w:t>
            </w:r>
            <w:r w:rsidRPr="00E749FF">
              <w:rPr>
                <w:rFonts w:hint="eastAsia"/>
                <w:sz w:val="24"/>
              </w:rPr>
              <w:t xml:space="preserve">　　　</w:t>
            </w:r>
          </w:p>
          <w:p w14:paraId="4FA75DAA" w14:textId="77777777" w:rsidR="0060757B" w:rsidRDefault="00EB7B22" w:rsidP="008D04E2">
            <w:pPr>
              <w:jc w:val="left"/>
              <w:rPr>
                <w:sz w:val="24"/>
              </w:rPr>
            </w:pPr>
            <w:r w:rsidRPr="00E749FF">
              <w:rPr>
                <w:rFonts w:hint="eastAsia"/>
                <w:sz w:val="24"/>
              </w:rPr>
              <w:t>報酬</w:t>
            </w:r>
            <w:r w:rsidR="00101DC2">
              <w:rPr>
                <w:rFonts w:hint="eastAsia"/>
                <w:sz w:val="24"/>
              </w:rPr>
              <w:t>・交通費</w:t>
            </w:r>
            <w:r w:rsidRPr="00E749FF">
              <w:rPr>
                <w:rFonts w:hint="eastAsia"/>
                <w:sz w:val="24"/>
              </w:rPr>
              <w:t>と事務手数料</w:t>
            </w:r>
            <w:r w:rsidR="00D76139" w:rsidRPr="00E749FF">
              <w:rPr>
                <w:rFonts w:hint="eastAsia"/>
                <w:sz w:val="24"/>
              </w:rPr>
              <w:t>は</w:t>
            </w:r>
            <w:r w:rsidR="008D04E2" w:rsidRPr="00E749FF">
              <w:rPr>
                <w:rFonts w:hint="eastAsia"/>
                <w:sz w:val="24"/>
              </w:rPr>
              <w:t>手話通訳士に</w:t>
            </w:r>
            <w:r w:rsidR="007120C2" w:rsidRPr="00E749FF">
              <w:rPr>
                <w:rFonts w:hint="eastAsia"/>
                <w:sz w:val="24"/>
              </w:rPr>
              <w:t>当日</w:t>
            </w:r>
            <w:r w:rsidR="00A867C1" w:rsidRPr="00E749FF">
              <w:rPr>
                <w:rFonts w:hint="eastAsia"/>
                <w:sz w:val="24"/>
              </w:rPr>
              <w:t>現金</w:t>
            </w:r>
            <w:r w:rsidR="007120C2" w:rsidRPr="00E749FF">
              <w:rPr>
                <w:rFonts w:hint="eastAsia"/>
                <w:sz w:val="24"/>
              </w:rPr>
              <w:t>支払で</w:t>
            </w:r>
            <w:r w:rsidR="00860AB7" w:rsidRPr="00E749FF">
              <w:rPr>
                <w:rFonts w:hint="eastAsia"/>
                <w:sz w:val="24"/>
              </w:rPr>
              <w:t>お願いいたします。</w:t>
            </w:r>
          </w:p>
          <w:p w14:paraId="28138CFE" w14:textId="77777777" w:rsidR="0060757B" w:rsidRDefault="0060757B" w:rsidP="008D04E2">
            <w:pPr>
              <w:jc w:val="left"/>
              <w:rPr>
                <w:sz w:val="24"/>
              </w:rPr>
            </w:pPr>
          </w:p>
          <w:p w14:paraId="4D12865A" w14:textId="100B3095" w:rsidR="000D7B97" w:rsidRPr="00E749FF" w:rsidRDefault="0060757B" w:rsidP="00997D2A">
            <w:pPr>
              <w:ind w:left="240" w:hangingChars="100" w:hanging="240"/>
              <w:jc w:val="left"/>
              <w:rPr>
                <w:sz w:val="24"/>
              </w:rPr>
            </w:pPr>
            <w:r>
              <w:rPr>
                <w:rFonts w:hint="eastAsia"/>
                <w:sz w:val="24"/>
              </w:rPr>
              <w:t>＊選挙関係の手話通訳士付与については事前に</w:t>
            </w:r>
            <w:r w:rsidR="00EF268C">
              <w:rPr>
                <w:rFonts w:hint="eastAsia"/>
                <w:sz w:val="24"/>
              </w:rPr>
              <w:t>県市町選挙管理委員会へ届出が必要になりますのでご対応をお願いします。</w:t>
            </w:r>
            <w:r w:rsidR="00831F30" w:rsidRPr="00E749FF">
              <w:rPr>
                <w:rFonts w:hint="eastAsia"/>
                <w:sz w:val="24"/>
              </w:rPr>
              <w:t xml:space="preserve">　</w:t>
            </w:r>
          </w:p>
          <w:p w14:paraId="65DEAE1F" w14:textId="46E165F9" w:rsidR="00DC3318" w:rsidRPr="00E749FF" w:rsidRDefault="00997D2A" w:rsidP="00DC3318">
            <w:pPr>
              <w:jc w:val="left"/>
              <w:rPr>
                <w:sz w:val="24"/>
              </w:rPr>
            </w:pPr>
            <w:r>
              <w:rPr>
                <w:rFonts w:hint="eastAsia"/>
                <w:sz w:val="24"/>
              </w:rPr>
              <w:t>＊</w:t>
            </w:r>
            <w:r w:rsidR="00EB7B22" w:rsidRPr="00E749FF">
              <w:rPr>
                <w:rFonts w:hint="eastAsia"/>
                <w:sz w:val="24"/>
              </w:rPr>
              <w:t>手話通訳士派遣キャンセルの場合は</w:t>
            </w:r>
            <w:r w:rsidR="00101DC2">
              <w:rPr>
                <w:rFonts w:hint="eastAsia"/>
                <w:sz w:val="24"/>
              </w:rPr>
              <w:t>取消</w:t>
            </w:r>
            <w:r w:rsidR="00DC3318" w:rsidRPr="00E749FF">
              <w:rPr>
                <w:rFonts w:hint="eastAsia"/>
                <w:sz w:val="24"/>
              </w:rPr>
              <w:t>手数料</w:t>
            </w:r>
            <w:r w:rsidR="00DC3318" w:rsidRPr="00E749FF">
              <w:rPr>
                <w:rFonts w:hint="eastAsia"/>
                <w:sz w:val="24"/>
              </w:rPr>
              <w:t>2,000</w:t>
            </w:r>
            <w:r w:rsidR="00DC3318" w:rsidRPr="00E749FF">
              <w:rPr>
                <w:rFonts w:hint="eastAsia"/>
                <w:sz w:val="24"/>
              </w:rPr>
              <w:t>円</w:t>
            </w:r>
            <w:r w:rsidR="00C21B6F" w:rsidRPr="00E749FF">
              <w:rPr>
                <w:rFonts w:hint="eastAsia"/>
                <w:sz w:val="24"/>
              </w:rPr>
              <w:t>が発生いたします</w:t>
            </w:r>
            <w:r w:rsidR="00DC3318" w:rsidRPr="00E749FF">
              <w:rPr>
                <w:rFonts w:hint="eastAsia"/>
                <w:sz w:val="24"/>
              </w:rPr>
              <w:t>。</w:t>
            </w:r>
          </w:p>
        </w:tc>
      </w:tr>
    </w:tbl>
    <w:p w14:paraId="403BB978" w14:textId="5011CE7C" w:rsidR="00563AC5" w:rsidRPr="00DC3318" w:rsidRDefault="00563AC5" w:rsidP="00DC3318">
      <w:pPr>
        <w:jc w:val="right"/>
        <w:rPr>
          <w:sz w:val="24"/>
          <w:szCs w:val="32"/>
        </w:rPr>
      </w:pPr>
      <w:r w:rsidRPr="00E749FF">
        <w:rPr>
          <w:rFonts w:hint="eastAsia"/>
          <w:sz w:val="24"/>
          <w:szCs w:val="32"/>
        </w:rPr>
        <w:t>手話通訳士が決</w:t>
      </w:r>
      <w:r w:rsidRPr="00DC3318">
        <w:rPr>
          <w:rFonts w:hint="eastAsia"/>
          <w:sz w:val="24"/>
          <w:szCs w:val="32"/>
        </w:rPr>
        <w:t>まりましたら「派遣決定通知書」をお送りいたします。</w:t>
      </w:r>
    </w:p>
    <w:sectPr w:rsidR="00563AC5" w:rsidRPr="00DC3318" w:rsidSect="00E24E26">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9F71" w14:textId="77777777" w:rsidR="00330771" w:rsidRDefault="00330771" w:rsidP="004026A9">
      <w:r>
        <w:separator/>
      </w:r>
    </w:p>
  </w:endnote>
  <w:endnote w:type="continuationSeparator" w:id="0">
    <w:p w14:paraId="450D9E9F" w14:textId="77777777" w:rsidR="00330771" w:rsidRDefault="00330771" w:rsidP="0040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4785" w14:textId="77777777" w:rsidR="00330771" w:rsidRDefault="00330771" w:rsidP="004026A9">
      <w:r>
        <w:separator/>
      </w:r>
    </w:p>
  </w:footnote>
  <w:footnote w:type="continuationSeparator" w:id="0">
    <w:p w14:paraId="6C765D7B" w14:textId="77777777" w:rsidR="00330771" w:rsidRDefault="00330771" w:rsidP="00402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28"/>
    <w:rsid w:val="0001361E"/>
    <w:rsid w:val="00015893"/>
    <w:rsid w:val="00022F10"/>
    <w:rsid w:val="000243CF"/>
    <w:rsid w:val="00044812"/>
    <w:rsid w:val="00044892"/>
    <w:rsid w:val="000820C3"/>
    <w:rsid w:val="00093F98"/>
    <w:rsid w:val="000A663E"/>
    <w:rsid w:val="000B21BD"/>
    <w:rsid w:val="000D4DE8"/>
    <w:rsid w:val="000D7B97"/>
    <w:rsid w:val="000E0CC5"/>
    <w:rsid w:val="000E3F8D"/>
    <w:rsid w:val="000E5E64"/>
    <w:rsid w:val="000E771E"/>
    <w:rsid w:val="001015C3"/>
    <w:rsid w:val="00101DC2"/>
    <w:rsid w:val="00113B3D"/>
    <w:rsid w:val="001471DD"/>
    <w:rsid w:val="001621C5"/>
    <w:rsid w:val="00165496"/>
    <w:rsid w:val="001922EA"/>
    <w:rsid w:val="001C0EBE"/>
    <w:rsid w:val="001C4969"/>
    <w:rsid w:val="001D0C96"/>
    <w:rsid w:val="001D60B5"/>
    <w:rsid w:val="001E1DB7"/>
    <w:rsid w:val="001F09F1"/>
    <w:rsid w:val="002227BA"/>
    <w:rsid w:val="0022601D"/>
    <w:rsid w:val="0024395D"/>
    <w:rsid w:val="002529D2"/>
    <w:rsid w:val="0027329A"/>
    <w:rsid w:val="002778F0"/>
    <w:rsid w:val="00280541"/>
    <w:rsid w:val="002927C5"/>
    <w:rsid w:val="002A0E22"/>
    <w:rsid w:val="002A1CA3"/>
    <w:rsid w:val="002A38C2"/>
    <w:rsid w:val="002A4CB9"/>
    <w:rsid w:val="002B3229"/>
    <w:rsid w:val="002E480D"/>
    <w:rsid w:val="002F116C"/>
    <w:rsid w:val="002F7472"/>
    <w:rsid w:val="003064F2"/>
    <w:rsid w:val="00313A8B"/>
    <w:rsid w:val="00330771"/>
    <w:rsid w:val="003329D9"/>
    <w:rsid w:val="00357556"/>
    <w:rsid w:val="0035771B"/>
    <w:rsid w:val="00357A32"/>
    <w:rsid w:val="003631DB"/>
    <w:rsid w:val="00367887"/>
    <w:rsid w:val="003913DB"/>
    <w:rsid w:val="00392504"/>
    <w:rsid w:val="00392D77"/>
    <w:rsid w:val="0039555D"/>
    <w:rsid w:val="003C56BE"/>
    <w:rsid w:val="0040062D"/>
    <w:rsid w:val="004026A9"/>
    <w:rsid w:val="00410399"/>
    <w:rsid w:val="00425E3A"/>
    <w:rsid w:val="004343F0"/>
    <w:rsid w:val="00450238"/>
    <w:rsid w:val="00457105"/>
    <w:rsid w:val="00481FC3"/>
    <w:rsid w:val="005213D8"/>
    <w:rsid w:val="00535019"/>
    <w:rsid w:val="00552DEF"/>
    <w:rsid w:val="00563AC5"/>
    <w:rsid w:val="00563ECB"/>
    <w:rsid w:val="005860A9"/>
    <w:rsid w:val="00590143"/>
    <w:rsid w:val="005A31A8"/>
    <w:rsid w:val="005A7FE7"/>
    <w:rsid w:val="005B3B5B"/>
    <w:rsid w:val="005C746D"/>
    <w:rsid w:val="005E18A0"/>
    <w:rsid w:val="005E1A69"/>
    <w:rsid w:val="005E566F"/>
    <w:rsid w:val="005F5674"/>
    <w:rsid w:val="0060757B"/>
    <w:rsid w:val="0062461B"/>
    <w:rsid w:val="00692572"/>
    <w:rsid w:val="006963A0"/>
    <w:rsid w:val="006B2BFB"/>
    <w:rsid w:val="006D4A9B"/>
    <w:rsid w:val="00702342"/>
    <w:rsid w:val="00702CFF"/>
    <w:rsid w:val="007120C2"/>
    <w:rsid w:val="00723E82"/>
    <w:rsid w:val="00725AEC"/>
    <w:rsid w:val="0073039E"/>
    <w:rsid w:val="00760F9A"/>
    <w:rsid w:val="0077182E"/>
    <w:rsid w:val="0078536E"/>
    <w:rsid w:val="0078737B"/>
    <w:rsid w:val="00797448"/>
    <w:rsid w:val="007A2F93"/>
    <w:rsid w:val="007C163B"/>
    <w:rsid w:val="007C5F34"/>
    <w:rsid w:val="007D4313"/>
    <w:rsid w:val="007F0E8C"/>
    <w:rsid w:val="007F3732"/>
    <w:rsid w:val="00831F30"/>
    <w:rsid w:val="00845DD3"/>
    <w:rsid w:val="00854709"/>
    <w:rsid w:val="00855F28"/>
    <w:rsid w:val="00857DB1"/>
    <w:rsid w:val="00860AB7"/>
    <w:rsid w:val="008670AD"/>
    <w:rsid w:val="00896749"/>
    <w:rsid w:val="008B25BC"/>
    <w:rsid w:val="008C0328"/>
    <w:rsid w:val="008D04E2"/>
    <w:rsid w:val="00912884"/>
    <w:rsid w:val="009262B8"/>
    <w:rsid w:val="009320FC"/>
    <w:rsid w:val="00941383"/>
    <w:rsid w:val="00942CD9"/>
    <w:rsid w:val="00947907"/>
    <w:rsid w:val="009613B2"/>
    <w:rsid w:val="00991DDC"/>
    <w:rsid w:val="00997D2A"/>
    <w:rsid w:val="009C76DB"/>
    <w:rsid w:val="009D67C5"/>
    <w:rsid w:val="009F3D7A"/>
    <w:rsid w:val="00A177C7"/>
    <w:rsid w:val="00A352C6"/>
    <w:rsid w:val="00A4239B"/>
    <w:rsid w:val="00A54A73"/>
    <w:rsid w:val="00A60FDD"/>
    <w:rsid w:val="00A636FB"/>
    <w:rsid w:val="00A65259"/>
    <w:rsid w:val="00A867C1"/>
    <w:rsid w:val="00A9414D"/>
    <w:rsid w:val="00AA055E"/>
    <w:rsid w:val="00AA0EBF"/>
    <w:rsid w:val="00AA7FE6"/>
    <w:rsid w:val="00AF5832"/>
    <w:rsid w:val="00B00022"/>
    <w:rsid w:val="00B03727"/>
    <w:rsid w:val="00B146D4"/>
    <w:rsid w:val="00B32C24"/>
    <w:rsid w:val="00B51837"/>
    <w:rsid w:val="00B52341"/>
    <w:rsid w:val="00B97C2F"/>
    <w:rsid w:val="00BA312C"/>
    <w:rsid w:val="00C10E55"/>
    <w:rsid w:val="00C21B6F"/>
    <w:rsid w:val="00C4486C"/>
    <w:rsid w:val="00C565F0"/>
    <w:rsid w:val="00C728E8"/>
    <w:rsid w:val="00C76329"/>
    <w:rsid w:val="00C802C8"/>
    <w:rsid w:val="00C86E4A"/>
    <w:rsid w:val="00C91A8D"/>
    <w:rsid w:val="00CC5632"/>
    <w:rsid w:val="00CD4579"/>
    <w:rsid w:val="00CF10C4"/>
    <w:rsid w:val="00D24CDF"/>
    <w:rsid w:val="00D26E1E"/>
    <w:rsid w:val="00D54724"/>
    <w:rsid w:val="00D76139"/>
    <w:rsid w:val="00D76A4B"/>
    <w:rsid w:val="00D964C7"/>
    <w:rsid w:val="00DC3318"/>
    <w:rsid w:val="00DC5832"/>
    <w:rsid w:val="00E01106"/>
    <w:rsid w:val="00E21866"/>
    <w:rsid w:val="00E24E26"/>
    <w:rsid w:val="00E42936"/>
    <w:rsid w:val="00E5475D"/>
    <w:rsid w:val="00E55FB2"/>
    <w:rsid w:val="00E615B7"/>
    <w:rsid w:val="00E67F13"/>
    <w:rsid w:val="00E749FF"/>
    <w:rsid w:val="00EB5BA5"/>
    <w:rsid w:val="00EB7B22"/>
    <w:rsid w:val="00EC26BB"/>
    <w:rsid w:val="00EC4B37"/>
    <w:rsid w:val="00EE09A6"/>
    <w:rsid w:val="00EE6CB1"/>
    <w:rsid w:val="00EF268C"/>
    <w:rsid w:val="00F27226"/>
    <w:rsid w:val="00F335F7"/>
    <w:rsid w:val="00F41CD3"/>
    <w:rsid w:val="00F61C93"/>
    <w:rsid w:val="00F64D30"/>
    <w:rsid w:val="00F80C50"/>
    <w:rsid w:val="00FA3A54"/>
    <w:rsid w:val="00FC4AC8"/>
    <w:rsid w:val="00FD1903"/>
    <w:rsid w:val="00FD520E"/>
    <w:rsid w:val="00FF62F2"/>
    <w:rsid w:val="00FF6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3F24E3"/>
  <w15:chartTrackingRefBased/>
  <w15:docId w15:val="{37B22098-699B-4C9E-81D2-F8697378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636FB"/>
  </w:style>
  <w:style w:type="paragraph" w:styleId="a4">
    <w:name w:val="Balloon Text"/>
    <w:basedOn w:val="a"/>
    <w:semiHidden/>
    <w:rsid w:val="001D0C96"/>
    <w:rPr>
      <w:rFonts w:ascii="Arial" w:eastAsia="ＭＳ ゴシック" w:hAnsi="Arial"/>
      <w:sz w:val="18"/>
      <w:szCs w:val="18"/>
    </w:rPr>
  </w:style>
  <w:style w:type="paragraph" w:styleId="a5">
    <w:name w:val="header"/>
    <w:basedOn w:val="a"/>
    <w:link w:val="a6"/>
    <w:rsid w:val="004026A9"/>
    <w:pPr>
      <w:tabs>
        <w:tab w:val="center" w:pos="4252"/>
        <w:tab w:val="right" w:pos="8504"/>
      </w:tabs>
      <w:snapToGrid w:val="0"/>
    </w:pPr>
  </w:style>
  <w:style w:type="character" w:customStyle="1" w:styleId="a6">
    <w:name w:val="ヘッダー (文字)"/>
    <w:link w:val="a5"/>
    <w:rsid w:val="004026A9"/>
    <w:rPr>
      <w:kern w:val="2"/>
      <w:sz w:val="21"/>
      <w:szCs w:val="24"/>
    </w:rPr>
  </w:style>
  <w:style w:type="paragraph" w:styleId="a7">
    <w:name w:val="footer"/>
    <w:basedOn w:val="a"/>
    <w:link w:val="a8"/>
    <w:rsid w:val="004026A9"/>
    <w:pPr>
      <w:tabs>
        <w:tab w:val="center" w:pos="4252"/>
        <w:tab w:val="right" w:pos="8504"/>
      </w:tabs>
      <w:snapToGrid w:val="0"/>
    </w:pPr>
  </w:style>
  <w:style w:type="character" w:customStyle="1" w:styleId="a8">
    <w:name w:val="フッター (文字)"/>
    <w:link w:val="a7"/>
    <w:rsid w:val="004026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213</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平成２１年８月４日</vt:lpstr>
      <vt:lpstr>平成２１年８月４日</vt:lpstr>
    </vt:vector>
  </TitlesOfParts>
  <Company>Hewlett-Packard Company</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平成２１年８月４日</dc:title>
  <dc:subject/>
  <dc:creator>山梨県聴覚障害者協会</dc:creator>
  <cp:keywords/>
  <cp:lastModifiedBy>聴覚障害者協会 山梨県</cp:lastModifiedBy>
  <cp:revision>2</cp:revision>
  <cp:lastPrinted>2024-04-05T01:35:00Z</cp:lastPrinted>
  <dcterms:created xsi:type="dcterms:W3CDTF">2025-12-09T01:51:00Z</dcterms:created>
  <dcterms:modified xsi:type="dcterms:W3CDTF">2025-12-09T01:51:00Z</dcterms:modified>
</cp:coreProperties>
</file>